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76" w:rsidRPr="00CB4AF5" w:rsidRDefault="00B531AB" w:rsidP="00CB4AF5">
      <w:pPr>
        <w:jc w:val="right"/>
        <w:rPr>
          <w:b/>
          <w:bCs/>
          <w:sz w:val="36"/>
          <w:szCs w:val="36"/>
          <w:rtl/>
          <w:lang w:bidi="fa-IR"/>
        </w:rPr>
      </w:pPr>
      <w:r w:rsidRPr="00CB4AF5">
        <w:rPr>
          <w:rFonts w:hint="cs"/>
          <w:b/>
          <w:bCs/>
          <w:sz w:val="36"/>
          <w:szCs w:val="36"/>
          <w:rtl/>
          <w:lang w:bidi="fa-IR"/>
        </w:rPr>
        <w:t>آموزش های لازم در مورد استفاده از جوراب ضدآمبولی</w:t>
      </w:r>
    </w:p>
    <w:p w:rsidR="00B531AB" w:rsidRPr="00CB4AF5" w:rsidRDefault="00B531AB" w:rsidP="00CB4AF5">
      <w:pPr>
        <w:jc w:val="right"/>
        <w:rPr>
          <w:b/>
          <w:bCs/>
          <w:sz w:val="32"/>
          <w:szCs w:val="32"/>
          <w:rtl/>
          <w:lang w:bidi="fa-IR"/>
        </w:rPr>
      </w:pPr>
      <w:r w:rsidRPr="00CB4AF5">
        <w:rPr>
          <w:rFonts w:hint="cs"/>
          <w:b/>
          <w:bCs/>
          <w:sz w:val="32"/>
          <w:szCs w:val="32"/>
          <w:rtl/>
          <w:lang w:bidi="fa-IR"/>
        </w:rPr>
        <w:t xml:space="preserve">چرا باید از جوراب ضدآمبولی </w:t>
      </w:r>
      <w:r w:rsidR="00A41665" w:rsidRPr="00CB4AF5">
        <w:rPr>
          <w:rFonts w:hint="cs"/>
          <w:b/>
          <w:bCs/>
          <w:sz w:val="32"/>
          <w:szCs w:val="32"/>
          <w:rtl/>
          <w:lang w:bidi="fa-IR"/>
        </w:rPr>
        <w:t>استفاده کنیم:</w:t>
      </w:r>
    </w:p>
    <w:p w:rsidR="00A41665" w:rsidRPr="00F73383" w:rsidRDefault="00B50680" w:rsidP="00CB4AF5">
      <w:pPr>
        <w:jc w:val="right"/>
        <w:rPr>
          <w:sz w:val="32"/>
          <w:szCs w:val="32"/>
          <w:rtl/>
          <w:lang w:bidi="fa-IR"/>
        </w:rPr>
      </w:pPr>
      <w:r w:rsidRPr="00F73383">
        <w:rPr>
          <w:rFonts w:hint="cs"/>
          <w:sz w:val="32"/>
          <w:szCs w:val="32"/>
          <w:rtl/>
          <w:lang w:bidi="fa-IR"/>
        </w:rPr>
        <w:t>جوراب های ضدآمبولی ریسک تشکیل لخته های خونی را در پاهای شما در طی مدت بستری در بیمارستان کاهش می دهد.این جوراب به عنوان یک عامل پیشگیری کننده برای بیمار تجویز می کنند.</w:t>
      </w:r>
    </w:p>
    <w:p w:rsidR="00B50680" w:rsidRPr="00CB4AF5" w:rsidRDefault="00B50680" w:rsidP="00CB4AF5">
      <w:pPr>
        <w:jc w:val="right"/>
        <w:rPr>
          <w:sz w:val="28"/>
          <w:szCs w:val="28"/>
          <w:rtl/>
          <w:lang w:bidi="fa-IR"/>
        </w:rPr>
      </w:pPr>
      <w:r w:rsidRPr="00F73383">
        <w:rPr>
          <w:rFonts w:hint="cs"/>
          <w:sz w:val="32"/>
          <w:szCs w:val="32"/>
          <w:rtl/>
          <w:lang w:bidi="fa-IR"/>
        </w:rPr>
        <w:t xml:space="preserve">لخته های خونی ممکن است در بدن هرکسی ایجاد شود اما احتمال تشکیل آن در بیماران بستری چندین برابرمی باشد.چرا؟ وقتی شما برای مدت طولانی بستری هستید ماهیچه های شما به صورت غیر فعال در می آیند در نتیجه گردش خون در پاهای شما از حد نرمان کمتر می شود و امکا ایجاد لخته های خون در پاهای شما را فراهم </w:t>
      </w:r>
      <w:r w:rsidR="009E5AA6" w:rsidRPr="00F73383">
        <w:rPr>
          <w:rFonts w:hint="cs"/>
          <w:sz w:val="32"/>
          <w:szCs w:val="32"/>
          <w:rtl/>
          <w:lang w:bidi="fa-IR"/>
        </w:rPr>
        <w:t>می سازد</w:t>
      </w:r>
      <w:r w:rsidR="009E5AA6" w:rsidRPr="00CB4AF5">
        <w:rPr>
          <w:rFonts w:hint="cs"/>
          <w:sz w:val="28"/>
          <w:szCs w:val="28"/>
          <w:rtl/>
          <w:lang w:bidi="fa-IR"/>
        </w:rPr>
        <w:t>.</w:t>
      </w:r>
    </w:p>
    <w:p w:rsidR="00B50680" w:rsidRPr="00F73383" w:rsidRDefault="009E5AA6" w:rsidP="00CB4AF5">
      <w:pPr>
        <w:jc w:val="right"/>
        <w:rPr>
          <w:sz w:val="32"/>
          <w:szCs w:val="32"/>
          <w:lang w:bidi="fa-IR"/>
        </w:rPr>
      </w:pPr>
      <w:r w:rsidRPr="00CB4AF5">
        <w:rPr>
          <w:rFonts w:hint="cs"/>
          <w:b/>
          <w:bCs/>
          <w:sz w:val="28"/>
          <w:szCs w:val="28"/>
          <w:rtl/>
          <w:lang w:bidi="fa-IR"/>
        </w:rPr>
        <w:t>طریقه استفاده:</w:t>
      </w:r>
    </w:p>
    <w:p w:rsidR="003C36E4" w:rsidRPr="00F73383" w:rsidRDefault="003C36E4" w:rsidP="00CB4AF5">
      <w:pPr>
        <w:jc w:val="right"/>
        <w:rPr>
          <w:sz w:val="32"/>
          <w:szCs w:val="32"/>
          <w:rtl/>
          <w:lang w:bidi="fa-IR"/>
        </w:rPr>
      </w:pPr>
      <w:r w:rsidRPr="00F73383">
        <w:rPr>
          <w:rFonts w:hint="cs"/>
          <w:sz w:val="32"/>
          <w:szCs w:val="32"/>
          <w:rtl/>
          <w:lang w:bidi="fa-IR"/>
        </w:rPr>
        <w:t>یکسری اقدامات بایدانجام داد تا مطمئن شوید جوراب ها درست عمل می کنند.</w:t>
      </w:r>
    </w:p>
    <w:p w:rsidR="003C36E4" w:rsidRPr="00F73383" w:rsidRDefault="003C36E4" w:rsidP="00CB4AF5">
      <w:pPr>
        <w:jc w:val="right"/>
        <w:rPr>
          <w:sz w:val="32"/>
          <w:szCs w:val="32"/>
          <w:rtl/>
          <w:lang w:bidi="fa-IR"/>
        </w:rPr>
      </w:pPr>
      <w:r w:rsidRPr="00F73383">
        <w:rPr>
          <w:rFonts w:hint="cs"/>
          <w:sz w:val="32"/>
          <w:szCs w:val="32"/>
          <w:rtl/>
          <w:lang w:bidi="fa-IR"/>
        </w:rPr>
        <w:t>*جوراب را به سمت پایین لوله نکنید.</w:t>
      </w:r>
    </w:p>
    <w:p w:rsidR="003C36E4" w:rsidRPr="00F73383" w:rsidRDefault="003C36E4" w:rsidP="00CB4AF5">
      <w:pPr>
        <w:jc w:val="right"/>
        <w:rPr>
          <w:sz w:val="32"/>
          <w:szCs w:val="32"/>
          <w:rtl/>
          <w:lang w:bidi="fa-IR"/>
        </w:rPr>
      </w:pPr>
      <w:r w:rsidRPr="00F73383">
        <w:rPr>
          <w:rFonts w:hint="cs"/>
          <w:sz w:val="32"/>
          <w:szCs w:val="32"/>
          <w:rtl/>
          <w:lang w:bidi="fa-IR"/>
        </w:rPr>
        <w:t>*مراقب باشید جوراب ها در پایتا</w:t>
      </w:r>
      <w:r w:rsidR="00EE2780">
        <w:rPr>
          <w:rFonts w:hint="cs"/>
          <w:sz w:val="32"/>
          <w:szCs w:val="32"/>
          <w:rtl/>
          <w:lang w:bidi="fa-IR"/>
        </w:rPr>
        <w:t>ن پیچ نخورد و همچنین به سمت پایئ</w:t>
      </w:r>
      <w:bookmarkStart w:id="0" w:name="_GoBack"/>
      <w:bookmarkEnd w:id="0"/>
      <w:r w:rsidRPr="00F73383">
        <w:rPr>
          <w:rFonts w:hint="cs"/>
          <w:sz w:val="32"/>
          <w:szCs w:val="32"/>
          <w:rtl/>
          <w:lang w:bidi="fa-IR"/>
        </w:rPr>
        <w:t>ن لیز نخورد</w:t>
      </w:r>
    </w:p>
    <w:p w:rsidR="003C36E4" w:rsidRPr="00F73383" w:rsidRDefault="003C36E4" w:rsidP="00CB4AF5">
      <w:pPr>
        <w:jc w:val="right"/>
        <w:rPr>
          <w:sz w:val="32"/>
          <w:szCs w:val="32"/>
          <w:rtl/>
          <w:lang w:bidi="fa-IR"/>
        </w:rPr>
      </w:pPr>
      <w:r w:rsidRPr="00F73383">
        <w:rPr>
          <w:rFonts w:hint="cs"/>
          <w:sz w:val="32"/>
          <w:szCs w:val="32"/>
          <w:rtl/>
          <w:lang w:bidi="fa-IR"/>
        </w:rPr>
        <w:t xml:space="preserve">*هرگز قبل از </w:t>
      </w:r>
      <w:r w:rsidR="00E318F7" w:rsidRPr="00F73383">
        <w:rPr>
          <w:rFonts w:hint="cs"/>
          <w:sz w:val="32"/>
          <w:szCs w:val="32"/>
          <w:rtl/>
          <w:lang w:bidi="fa-IR"/>
        </w:rPr>
        <w:t>پوشیدن جوراب ها از پماد یا کرم های ضد درد استفاده نکنید زیرا این مواد خاصیت کشسانی آنها را از بین  می برد.</w:t>
      </w:r>
    </w:p>
    <w:p w:rsidR="00E318F7" w:rsidRPr="00F73383" w:rsidRDefault="00E318F7" w:rsidP="00CB4AF5">
      <w:pPr>
        <w:jc w:val="right"/>
        <w:rPr>
          <w:sz w:val="32"/>
          <w:szCs w:val="32"/>
          <w:rtl/>
          <w:lang w:bidi="fa-IR"/>
        </w:rPr>
      </w:pPr>
      <w:r w:rsidRPr="00F73383">
        <w:rPr>
          <w:rFonts w:hint="cs"/>
          <w:sz w:val="32"/>
          <w:szCs w:val="32"/>
          <w:rtl/>
          <w:lang w:bidi="fa-IR"/>
        </w:rPr>
        <w:t>*جوراب ها را با آب ولرم بشویید.</w:t>
      </w:r>
    </w:p>
    <w:p w:rsidR="00E318F7" w:rsidRPr="00F73383" w:rsidRDefault="00E318F7" w:rsidP="00CB4AF5">
      <w:pPr>
        <w:jc w:val="right"/>
        <w:rPr>
          <w:sz w:val="32"/>
          <w:szCs w:val="32"/>
          <w:rtl/>
          <w:lang w:bidi="fa-IR"/>
        </w:rPr>
      </w:pPr>
      <w:r w:rsidRPr="00F73383">
        <w:rPr>
          <w:rFonts w:hint="cs"/>
          <w:sz w:val="32"/>
          <w:szCs w:val="32"/>
          <w:rtl/>
          <w:lang w:bidi="fa-IR"/>
        </w:rPr>
        <w:t>*به هیچ عنوان جهت شست وشوی جوراب ها از سفیدکننده استفاده نکنید.</w:t>
      </w:r>
    </w:p>
    <w:p w:rsidR="00CB4AF5" w:rsidRPr="00F73383" w:rsidRDefault="00E318F7" w:rsidP="00CB4AF5">
      <w:pPr>
        <w:jc w:val="right"/>
        <w:rPr>
          <w:sz w:val="32"/>
          <w:szCs w:val="32"/>
          <w:rtl/>
          <w:lang w:bidi="fa-IR"/>
        </w:rPr>
      </w:pPr>
      <w:r w:rsidRPr="00F73383">
        <w:rPr>
          <w:rFonts w:hint="cs"/>
          <w:sz w:val="32"/>
          <w:szCs w:val="32"/>
          <w:rtl/>
          <w:lang w:bidi="fa-IR"/>
        </w:rPr>
        <w:t xml:space="preserve">*جوراب ها </w:t>
      </w:r>
      <w:r w:rsidR="00CB4AF5" w:rsidRPr="00F73383">
        <w:rPr>
          <w:rFonts w:hint="cs"/>
          <w:sz w:val="32"/>
          <w:szCs w:val="32"/>
          <w:rtl/>
          <w:lang w:bidi="fa-IR"/>
        </w:rPr>
        <w:t>را بعد از درآوردن لوله نکنید و به حالت اولیه در آورید.</w:t>
      </w:r>
    </w:p>
    <w:p w:rsidR="00CB4AF5" w:rsidRPr="00F73383" w:rsidRDefault="00776108" w:rsidP="00776108">
      <w:pPr>
        <w:jc w:val="right"/>
        <w:rPr>
          <w:sz w:val="32"/>
          <w:szCs w:val="32"/>
          <w:rtl/>
          <w:lang w:bidi="fa-IR"/>
        </w:rPr>
      </w:pPr>
      <w:r>
        <w:rPr>
          <w:rFonts w:hint="cs"/>
          <w:sz w:val="32"/>
          <w:szCs w:val="32"/>
          <w:rtl/>
          <w:lang w:bidi="fa-IR"/>
        </w:rPr>
        <w:t>*مدت زمان استفاده از جوراب 4</w:t>
      </w:r>
      <w:r w:rsidR="00CB4AF5" w:rsidRPr="00F73383">
        <w:rPr>
          <w:rFonts w:hint="cs"/>
          <w:sz w:val="32"/>
          <w:szCs w:val="32"/>
          <w:rtl/>
          <w:lang w:bidi="fa-IR"/>
        </w:rPr>
        <w:t>ساعت پوشیده 2ساعت استراحت می باشد.</w:t>
      </w:r>
    </w:p>
    <w:p w:rsidR="00CB4AF5" w:rsidRPr="00F73383" w:rsidRDefault="00776108" w:rsidP="00CB4AF5">
      <w:pPr>
        <w:jc w:val="right"/>
        <w:rPr>
          <w:sz w:val="32"/>
          <w:szCs w:val="32"/>
          <w:rtl/>
          <w:lang w:bidi="fa-IR"/>
        </w:rPr>
      </w:pPr>
      <w:r>
        <w:rPr>
          <w:rFonts w:hint="cs"/>
          <w:sz w:val="32"/>
          <w:szCs w:val="32"/>
          <w:rtl/>
          <w:lang w:bidi="fa-IR"/>
        </w:rPr>
        <w:t xml:space="preserve">*در مدت طول شب نیاز نیست </w:t>
      </w:r>
      <w:r w:rsidR="00CB4AF5" w:rsidRPr="00F73383">
        <w:rPr>
          <w:rFonts w:hint="cs"/>
          <w:sz w:val="32"/>
          <w:szCs w:val="32"/>
          <w:rtl/>
          <w:lang w:bidi="fa-IR"/>
        </w:rPr>
        <w:t>جوراب</w:t>
      </w:r>
      <w:r>
        <w:rPr>
          <w:rFonts w:hint="cs"/>
          <w:sz w:val="32"/>
          <w:szCs w:val="32"/>
          <w:rtl/>
          <w:lang w:bidi="fa-IR"/>
        </w:rPr>
        <w:t xml:space="preserve"> را</w:t>
      </w:r>
      <w:r w:rsidR="00CB4AF5" w:rsidRPr="00F73383">
        <w:rPr>
          <w:rFonts w:hint="cs"/>
          <w:sz w:val="32"/>
          <w:szCs w:val="32"/>
          <w:rtl/>
          <w:lang w:bidi="fa-IR"/>
        </w:rPr>
        <w:t xml:space="preserve"> بپوشید.</w:t>
      </w:r>
    </w:p>
    <w:p w:rsidR="00F73383" w:rsidRDefault="00CB4AF5" w:rsidP="00CB4AF5">
      <w:pPr>
        <w:jc w:val="right"/>
        <w:rPr>
          <w:sz w:val="32"/>
          <w:szCs w:val="32"/>
          <w:rtl/>
          <w:lang w:bidi="fa-IR"/>
        </w:rPr>
      </w:pPr>
      <w:r w:rsidRPr="00F73383">
        <w:rPr>
          <w:rFonts w:hint="cs"/>
          <w:sz w:val="32"/>
          <w:szCs w:val="32"/>
          <w:rtl/>
          <w:lang w:bidi="fa-IR"/>
        </w:rPr>
        <w:t>*ممکن است در برخی از بیماران بنا به صلاحدید پزشک زمان پوشیدن جوراب تغییر کند</w:t>
      </w:r>
      <w:r w:rsidR="00F73383">
        <w:rPr>
          <w:rFonts w:hint="cs"/>
          <w:sz w:val="32"/>
          <w:szCs w:val="32"/>
          <w:rtl/>
          <w:lang w:bidi="fa-IR"/>
        </w:rPr>
        <w:t>.</w:t>
      </w:r>
    </w:p>
    <w:p w:rsidR="00F73383" w:rsidRDefault="00F73383" w:rsidP="00CB4AF5">
      <w:pPr>
        <w:jc w:val="right"/>
        <w:rPr>
          <w:sz w:val="32"/>
          <w:szCs w:val="32"/>
          <w:rtl/>
          <w:lang w:bidi="fa-IR"/>
        </w:rPr>
      </w:pPr>
    </w:p>
    <w:p w:rsidR="00CB4AF5" w:rsidRPr="00CB4AF5" w:rsidRDefault="00CB4AF5" w:rsidP="00CB4AF5">
      <w:pPr>
        <w:jc w:val="right"/>
        <w:rPr>
          <w:sz w:val="28"/>
          <w:szCs w:val="28"/>
          <w:rtl/>
          <w:lang w:bidi="fa-IR"/>
        </w:rPr>
      </w:pPr>
    </w:p>
    <w:p w:rsidR="00CB4AF5" w:rsidRDefault="00CB4AF5" w:rsidP="00CB4AF5">
      <w:pPr>
        <w:jc w:val="right"/>
        <w:rPr>
          <w:b/>
          <w:bCs/>
          <w:sz w:val="28"/>
          <w:szCs w:val="28"/>
          <w:rtl/>
          <w:lang w:bidi="fa-IR"/>
        </w:rPr>
      </w:pPr>
      <w:r w:rsidRPr="00CB4AF5">
        <w:rPr>
          <w:rFonts w:hint="cs"/>
          <w:b/>
          <w:bCs/>
          <w:sz w:val="28"/>
          <w:szCs w:val="28"/>
          <w:rtl/>
          <w:lang w:bidi="fa-IR"/>
        </w:rPr>
        <w:lastRenderedPageBreak/>
        <w:t>موارد  استفاده:</w:t>
      </w:r>
    </w:p>
    <w:p w:rsidR="00CB4AF5" w:rsidRPr="00402367" w:rsidRDefault="00CB4AF5" w:rsidP="00CB4AF5">
      <w:pPr>
        <w:jc w:val="right"/>
        <w:rPr>
          <w:sz w:val="28"/>
          <w:szCs w:val="28"/>
          <w:rtl/>
          <w:lang w:bidi="fa-IR"/>
        </w:rPr>
      </w:pPr>
      <w:r w:rsidRPr="00402367">
        <w:rPr>
          <w:rFonts w:hint="cs"/>
          <w:sz w:val="28"/>
          <w:szCs w:val="28"/>
          <w:rtl/>
          <w:lang w:bidi="fa-IR"/>
        </w:rPr>
        <w:t>1-جلوگیری از ترمبوز وریدی در بیماران بستری و یا بعد از عمل جراحی</w:t>
      </w:r>
    </w:p>
    <w:p w:rsidR="00F73383" w:rsidRPr="00F73383" w:rsidRDefault="00CB4AF5" w:rsidP="00CB4AF5">
      <w:pPr>
        <w:jc w:val="right"/>
        <w:rPr>
          <w:sz w:val="28"/>
          <w:szCs w:val="28"/>
          <w:rtl/>
          <w:lang w:bidi="fa-IR"/>
        </w:rPr>
      </w:pPr>
      <w:r w:rsidRPr="00F73383">
        <w:rPr>
          <w:rFonts w:hint="cs"/>
          <w:sz w:val="28"/>
          <w:szCs w:val="28"/>
          <w:rtl/>
          <w:lang w:bidi="fa-IR"/>
        </w:rPr>
        <w:t xml:space="preserve">2-ایجادفشار تدریجی و بالا بردن گردش خون </w:t>
      </w:r>
      <w:r w:rsidR="00F73383" w:rsidRPr="00F73383">
        <w:rPr>
          <w:rFonts w:hint="cs"/>
          <w:sz w:val="28"/>
          <w:szCs w:val="28"/>
          <w:rtl/>
          <w:lang w:bidi="fa-IR"/>
        </w:rPr>
        <w:t>در بیماران مبتلا به بیماری های عروقی</w:t>
      </w:r>
    </w:p>
    <w:p w:rsidR="00F73383" w:rsidRPr="00F73383" w:rsidRDefault="00F73383" w:rsidP="00CB4AF5">
      <w:pPr>
        <w:jc w:val="right"/>
        <w:rPr>
          <w:sz w:val="28"/>
          <w:szCs w:val="28"/>
          <w:rtl/>
          <w:lang w:bidi="fa-IR"/>
        </w:rPr>
      </w:pPr>
      <w:r w:rsidRPr="00F73383">
        <w:rPr>
          <w:rFonts w:hint="cs"/>
          <w:sz w:val="28"/>
          <w:szCs w:val="28"/>
          <w:rtl/>
          <w:lang w:bidi="fa-IR"/>
        </w:rPr>
        <w:t>3-مشکلات خاص مثل قانقاریا یا پیوند پوست یا التهاب پوستی مثل سوختگی</w:t>
      </w:r>
    </w:p>
    <w:p w:rsidR="00F73383" w:rsidRPr="00F73383" w:rsidRDefault="00F73383" w:rsidP="00CB4AF5">
      <w:pPr>
        <w:jc w:val="right"/>
        <w:rPr>
          <w:sz w:val="28"/>
          <w:szCs w:val="28"/>
          <w:rtl/>
          <w:lang w:bidi="fa-IR"/>
        </w:rPr>
      </w:pPr>
      <w:r w:rsidRPr="00F73383">
        <w:rPr>
          <w:rFonts w:hint="cs"/>
          <w:sz w:val="28"/>
          <w:szCs w:val="28"/>
          <w:rtl/>
          <w:lang w:bidi="fa-IR"/>
        </w:rPr>
        <w:t xml:space="preserve">4-تصلب شرایین و دیگر بیماری های عروقی </w:t>
      </w:r>
    </w:p>
    <w:p w:rsidR="00F73383" w:rsidRPr="00F73383" w:rsidRDefault="00F73383" w:rsidP="00CB4AF5">
      <w:pPr>
        <w:jc w:val="right"/>
        <w:rPr>
          <w:sz w:val="28"/>
          <w:szCs w:val="28"/>
          <w:rtl/>
          <w:lang w:bidi="fa-IR"/>
        </w:rPr>
      </w:pPr>
      <w:r w:rsidRPr="00F73383">
        <w:rPr>
          <w:rFonts w:hint="cs"/>
          <w:sz w:val="28"/>
          <w:szCs w:val="28"/>
          <w:rtl/>
          <w:lang w:bidi="fa-IR"/>
        </w:rPr>
        <w:t>5-ورم شدید شریان ها به دلیل گرفتگی رگ های قلب</w:t>
      </w:r>
    </w:p>
    <w:p w:rsidR="00F73383" w:rsidRDefault="00F73383" w:rsidP="00CB4AF5">
      <w:pPr>
        <w:jc w:val="right"/>
        <w:rPr>
          <w:b/>
          <w:bCs/>
          <w:sz w:val="28"/>
          <w:szCs w:val="28"/>
          <w:rtl/>
          <w:lang w:bidi="fa-IR"/>
        </w:rPr>
      </w:pPr>
      <w:r w:rsidRPr="00F73383">
        <w:rPr>
          <w:rFonts w:hint="cs"/>
          <w:sz w:val="28"/>
          <w:szCs w:val="28"/>
          <w:rtl/>
          <w:lang w:bidi="fa-IR"/>
        </w:rPr>
        <w:t>6-تغییر شکل شدید پاها</w:t>
      </w:r>
    </w:p>
    <w:p w:rsidR="00E318F7" w:rsidRDefault="00402367" w:rsidP="00CB4AF5">
      <w:pPr>
        <w:jc w:val="right"/>
        <w:rPr>
          <w:sz w:val="28"/>
          <w:szCs w:val="28"/>
          <w:rtl/>
          <w:lang w:bidi="fa-IR"/>
        </w:rPr>
      </w:pPr>
      <w:r w:rsidRPr="00402367">
        <w:rPr>
          <w:rFonts w:cs="Arial"/>
          <w:sz w:val="28"/>
          <w:szCs w:val="28"/>
          <w:rtl/>
          <w:lang w:bidi="fa-IR"/>
        </w:rPr>
        <w:t>توص</w:t>
      </w:r>
      <w:r w:rsidRPr="00402367">
        <w:rPr>
          <w:rFonts w:cs="Arial" w:hint="cs"/>
          <w:sz w:val="28"/>
          <w:szCs w:val="28"/>
          <w:rtl/>
          <w:lang w:bidi="fa-IR"/>
        </w:rPr>
        <w:t>ی</w:t>
      </w:r>
      <w:r w:rsidRPr="00402367">
        <w:rPr>
          <w:rFonts w:cs="Arial" w:hint="eastAsia"/>
          <w:sz w:val="28"/>
          <w:szCs w:val="28"/>
          <w:rtl/>
          <w:lang w:bidi="fa-IR"/>
        </w:rPr>
        <w:t>ه</w:t>
      </w:r>
      <w:r w:rsidRPr="00402367">
        <w:rPr>
          <w:rFonts w:cs="Arial"/>
          <w:sz w:val="28"/>
          <w:szCs w:val="28"/>
          <w:rtl/>
          <w:lang w:bidi="fa-IR"/>
        </w:rPr>
        <w:t xml:space="preserve"> م</w:t>
      </w:r>
      <w:r w:rsidRPr="00402367">
        <w:rPr>
          <w:rFonts w:cs="Arial" w:hint="cs"/>
          <w:sz w:val="28"/>
          <w:szCs w:val="28"/>
          <w:rtl/>
          <w:lang w:bidi="fa-IR"/>
        </w:rPr>
        <w:t>ی‌</w:t>
      </w:r>
      <w:r w:rsidRPr="00402367">
        <w:rPr>
          <w:rFonts w:cs="Arial" w:hint="eastAsia"/>
          <w:sz w:val="28"/>
          <w:szCs w:val="28"/>
          <w:rtl/>
          <w:lang w:bidi="fa-IR"/>
        </w:rPr>
        <w:t>شود</w:t>
      </w:r>
      <w:r w:rsidRPr="00402367">
        <w:rPr>
          <w:rFonts w:cs="Arial"/>
          <w:sz w:val="28"/>
          <w:szCs w:val="28"/>
          <w:rtl/>
          <w:lang w:bidi="fa-IR"/>
        </w:rPr>
        <w:t xml:space="preserve"> در طول ساعات</w:t>
      </w:r>
      <w:r w:rsidRPr="00402367">
        <w:rPr>
          <w:rFonts w:cs="Arial" w:hint="cs"/>
          <w:sz w:val="28"/>
          <w:szCs w:val="28"/>
          <w:rtl/>
          <w:lang w:bidi="fa-IR"/>
        </w:rPr>
        <w:t>ی</w:t>
      </w:r>
      <w:r w:rsidRPr="00402367">
        <w:rPr>
          <w:rFonts w:cs="Arial"/>
          <w:sz w:val="28"/>
          <w:szCs w:val="28"/>
          <w:rtl/>
          <w:lang w:bidi="fa-IR"/>
        </w:rPr>
        <w:t xml:space="preserve"> که فعال</w:t>
      </w:r>
      <w:r w:rsidRPr="00402367">
        <w:rPr>
          <w:rFonts w:cs="Arial" w:hint="cs"/>
          <w:sz w:val="28"/>
          <w:szCs w:val="28"/>
          <w:rtl/>
          <w:lang w:bidi="fa-IR"/>
        </w:rPr>
        <w:t>ی</w:t>
      </w:r>
      <w:r w:rsidRPr="00402367">
        <w:rPr>
          <w:rFonts w:cs="Arial" w:hint="eastAsia"/>
          <w:sz w:val="28"/>
          <w:szCs w:val="28"/>
          <w:rtl/>
          <w:lang w:bidi="fa-IR"/>
        </w:rPr>
        <w:t>ت</w:t>
      </w:r>
      <w:r w:rsidRPr="00402367">
        <w:rPr>
          <w:rFonts w:cs="Arial"/>
          <w:sz w:val="28"/>
          <w:szCs w:val="28"/>
          <w:rtl/>
          <w:lang w:bidi="fa-IR"/>
        </w:rPr>
        <w:t xml:space="preserve"> </w:t>
      </w:r>
      <w:r w:rsidRPr="00402367">
        <w:rPr>
          <w:rFonts w:cs="Arial" w:hint="cs"/>
          <w:sz w:val="28"/>
          <w:szCs w:val="28"/>
          <w:rtl/>
          <w:lang w:bidi="fa-IR"/>
        </w:rPr>
        <w:t>ی</w:t>
      </w:r>
      <w:r w:rsidRPr="00402367">
        <w:rPr>
          <w:rFonts w:cs="Arial" w:hint="eastAsia"/>
          <w:sz w:val="28"/>
          <w:szCs w:val="28"/>
          <w:rtl/>
          <w:lang w:bidi="fa-IR"/>
        </w:rPr>
        <w:t>کنواخت</w:t>
      </w:r>
      <w:r w:rsidRPr="00402367">
        <w:rPr>
          <w:rFonts w:cs="Arial"/>
          <w:sz w:val="28"/>
          <w:szCs w:val="28"/>
          <w:rtl/>
          <w:lang w:bidi="fa-IR"/>
        </w:rPr>
        <w:t xml:space="preserve"> نشسته </w:t>
      </w:r>
      <w:r w:rsidRPr="00402367">
        <w:rPr>
          <w:rFonts w:cs="Arial" w:hint="cs"/>
          <w:sz w:val="28"/>
          <w:szCs w:val="28"/>
          <w:rtl/>
          <w:lang w:bidi="fa-IR"/>
        </w:rPr>
        <w:t>ی</w:t>
      </w:r>
      <w:r w:rsidRPr="00402367">
        <w:rPr>
          <w:rFonts w:cs="Arial" w:hint="eastAsia"/>
          <w:sz w:val="28"/>
          <w:szCs w:val="28"/>
          <w:rtl/>
          <w:lang w:bidi="fa-IR"/>
        </w:rPr>
        <w:t>ا</w:t>
      </w:r>
      <w:r w:rsidRPr="00402367">
        <w:rPr>
          <w:rFonts w:cs="Arial"/>
          <w:sz w:val="28"/>
          <w:szCs w:val="28"/>
          <w:rtl/>
          <w:lang w:bidi="fa-IR"/>
        </w:rPr>
        <w:t xml:space="preserve"> ا</w:t>
      </w:r>
      <w:r w:rsidRPr="00402367">
        <w:rPr>
          <w:rFonts w:cs="Arial" w:hint="cs"/>
          <w:sz w:val="28"/>
          <w:szCs w:val="28"/>
          <w:rtl/>
          <w:lang w:bidi="fa-IR"/>
        </w:rPr>
        <w:t>ی</w:t>
      </w:r>
      <w:r w:rsidRPr="00402367">
        <w:rPr>
          <w:rFonts w:cs="Arial" w:hint="eastAsia"/>
          <w:sz w:val="28"/>
          <w:szCs w:val="28"/>
          <w:rtl/>
          <w:lang w:bidi="fa-IR"/>
        </w:rPr>
        <w:t>ستاده</w:t>
      </w:r>
      <w:r w:rsidRPr="00402367">
        <w:rPr>
          <w:rFonts w:cs="Arial"/>
          <w:sz w:val="28"/>
          <w:szCs w:val="28"/>
          <w:rtl/>
          <w:lang w:bidi="fa-IR"/>
        </w:rPr>
        <w:t xml:space="preserve"> دار</w:t>
      </w:r>
      <w:r w:rsidRPr="00402367">
        <w:rPr>
          <w:rFonts w:cs="Arial" w:hint="cs"/>
          <w:sz w:val="28"/>
          <w:szCs w:val="28"/>
          <w:rtl/>
          <w:lang w:bidi="fa-IR"/>
        </w:rPr>
        <w:t>ی</w:t>
      </w:r>
      <w:r w:rsidRPr="00402367">
        <w:rPr>
          <w:rFonts w:cs="Arial" w:hint="eastAsia"/>
          <w:sz w:val="28"/>
          <w:szCs w:val="28"/>
          <w:rtl/>
          <w:lang w:bidi="fa-IR"/>
        </w:rPr>
        <w:t>د</w:t>
      </w:r>
      <w:r w:rsidRPr="00402367">
        <w:rPr>
          <w:rFonts w:cs="Arial"/>
          <w:sz w:val="28"/>
          <w:szCs w:val="28"/>
          <w:rtl/>
          <w:lang w:bidi="fa-IR"/>
        </w:rPr>
        <w:t xml:space="preserve"> جوراب بپوش</w:t>
      </w:r>
      <w:r w:rsidRPr="00402367">
        <w:rPr>
          <w:rFonts w:cs="Arial" w:hint="cs"/>
          <w:sz w:val="28"/>
          <w:szCs w:val="28"/>
          <w:rtl/>
          <w:lang w:bidi="fa-IR"/>
        </w:rPr>
        <w:t>ی</w:t>
      </w:r>
      <w:r w:rsidRPr="00402367">
        <w:rPr>
          <w:rFonts w:cs="Arial" w:hint="eastAsia"/>
          <w:sz w:val="28"/>
          <w:szCs w:val="28"/>
          <w:rtl/>
          <w:lang w:bidi="fa-IR"/>
        </w:rPr>
        <w:t>د</w:t>
      </w:r>
      <w:r w:rsidRPr="00402367">
        <w:rPr>
          <w:rFonts w:cs="Arial"/>
          <w:sz w:val="28"/>
          <w:szCs w:val="28"/>
          <w:rtl/>
          <w:lang w:bidi="fa-IR"/>
        </w:rPr>
        <w:t>. بهتر</w:t>
      </w:r>
      <w:r w:rsidRPr="00402367">
        <w:rPr>
          <w:rFonts w:cs="Arial" w:hint="cs"/>
          <w:sz w:val="28"/>
          <w:szCs w:val="28"/>
          <w:rtl/>
          <w:lang w:bidi="fa-IR"/>
        </w:rPr>
        <w:t>ی</w:t>
      </w:r>
      <w:r w:rsidRPr="00402367">
        <w:rPr>
          <w:rFonts w:cs="Arial" w:hint="eastAsia"/>
          <w:sz w:val="28"/>
          <w:szCs w:val="28"/>
          <w:rtl/>
          <w:lang w:bidi="fa-IR"/>
        </w:rPr>
        <w:t>ن</w:t>
      </w:r>
      <w:r w:rsidRPr="00402367">
        <w:rPr>
          <w:rFonts w:cs="Arial"/>
          <w:sz w:val="28"/>
          <w:szCs w:val="28"/>
          <w:rtl/>
          <w:lang w:bidi="fa-IR"/>
        </w:rPr>
        <w:t xml:space="preserve"> زمان برا</w:t>
      </w:r>
      <w:r w:rsidRPr="00402367">
        <w:rPr>
          <w:rFonts w:cs="Arial" w:hint="cs"/>
          <w:sz w:val="28"/>
          <w:szCs w:val="28"/>
          <w:rtl/>
          <w:lang w:bidi="fa-IR"/>
        </w:rPr>
        <w:t>ی</w:t>
      </w:r>
      <w:r w:rsidRPr="00402367">
        <w:rPr>
          <w:rFonts w:cs="Arial"/>
          <w:sz w:val="28"/>
          <w:szCs w:val="28"/>
          <w:rtl/>
          <w:lang w:bidi="fa-IR"/>
        </w:rPr>
        <w:t xml:space="preserve"> پوش</w:t>
      </w:r>
      <w:r w:rsidRPr="00402367">
        <w:rPr>
          <w:rFonts w:cs="Arial" w:hint="cs"/>
          <w:sz w:val="28"/>
          <w:szCs w:val="28"/>
          <w:rtl/>
          <w:lang w:bidi="fa-IR"/>
        </w:rPr>
        <w:t>ی</w:t>
      </w:r>
      <w:r w:rsidRPr="00402367">
        <w:rPr>
          <w:rFonts w:cs="Arial" w:hint="eastAsia"/>
          <w:sz w:val="28"/>
          <w:szCs w:val="28"/>
          <w:rtl/>
          <w:lang w:bidi="fa-IR"/>
        </w:rPr>
        <w:t>دن</w:t>
      </w:r>
      <w:r w:rsidRPr="00402367">
        <w:rPr>
          <w:rFonts w:cs="Arial"/>
          <w:sz w:val="28"/>
          <w:szCs w:val="28"/>
          <w:rtl/>
          <w:lang w:bidi="fa-IR"/>
        </w:rPr>
        <w:t xml:space="preserve"> جوراب صبح‌ها قبل شروع کار روزانه است. معمولاً در طول روز با شروع فعال</w:t>
      </w:r>
      <w:r w:rsidRPr="00402367">
        <w:rPr>
          <w:rFonts w:cs="Arial" w:hint="cs"/>
          <w:sz w:val="28"/>
          <w:szCs w:val="28"/>
          <w:rtl/>
          <w:lang w:bidi="fa-IR"/>
        </w:rPr>
        <w:t>ی</w:t>
      </w:r>
      <w:r w:rsidRPr="00402367">
        <w:rPr>
          <w:rFonts w:cs="Arial" w:hint="eastAsia"/>
          <w:sz w:val="28"/>
          <w:szCs w:val="28"/>
          <w:rtl/>
          <w:lang w:bidi="fa-IR"/>
        </w:rPr>
        <w:t>ت</w:t>
      </w:r>
      <w:r w:rsidRPr="00402367">
        <w:rPr>
          <w:rFonts w:cs="Arial"/>
          <w:sz w:val="28"/>
          <w:szCs w:val="28"/>
          <w:rtl/>
          <w:lang w:bidi="fa-IR"/>
        </w:rPr>
        <w:t xml:space="preserve"> روزمره ورم و خستگ</w:t>
      </w:r>
      <w:r w:rsidRPr="00402367">
        <w:rPr>
          <w:rFonts w:cs="Arial" w:hint="cs"/>
          <w:sz w:val="28"/>
          <w:szCs w:val="28"/>
          <w:rtl/>
          <w:lang w:bidi="fa-IR"/>
        </w:rPr>
        <w:t>ی</w:t>
      </w:r>
      <w:r w:rsidRPr="00402367">
        <w:rPr>
          <w:rFonts w:cs="Arial"/>
          <w:sz w:val="28"/>
          <w:szCs w:val="28"/>
          <w:rtl/>
          <w:lang w:bidi="fa-IR"/>
        </w:rPr>
        <w:t xml:space="preserve"> پا شروع م</w:t>
      </w:r>
      <w:r w:rsidRPr="00402367">
        <w:rPr>
          <w:rFonts w:cs="Arial" w:hint="cs"/>
          <w:sz w:val="28"/>
          <w:szCs w:val="28"/>
          <w:rtl/>
          <w:lang w:bidi="fa-IR"/>
        </w:rPr>
        <w:t>ی‌</w:t>
      </w:r>
      <w:r w:rsidRPr="00402367">
        <w:rPr>
          <w:rFonts w:cs="Arial" w:hint="eastAsia"/>
          <w:sz w:val="28"/>
          <w:szCs w:val="28"/>
          <w:rtl/>
          <w:lang w:bidi="fa-IR"/>
        </w:rPr>
        <w:t>شود</w:t>
      </w:r>
      <w:r w:rsidRPr="00402367">
        <w:rPr>
          <w:rFonts w:cs="Arial"/>
          <w:sz w:val="28"/>
          <w:szCs w:val="28"/>
          <w:rtl/>
          <w:lang w:bidi="fa-IR"/>
        </w:rPr>
        <w:t xml:space="preserve"> پس بهتر است قبل از ا</w:t>
      </w:r>
      <w:r w:rsidRPr="00402367">
        <w:rPr>
          <w:rFonts w:cs="Arial" w:hint="cs"/>
          <w:sz w:val="28"/>
          <w:szCs w:val="28"/>
          <w:rtl/>
          <w:lang w:bidi="fa-IR"/>
        </w:rPr>
        <w:t>ی</w:t>
      </w:r>
      <w:r w:rsidRPr="00402367">
        <w:rPr>
          <w:rFonts w:cs="Arial" w:hint="eastAsia"/>
          <w:sz w:val="28"/>
          <w:szCs w:val="28"/>
          <w:rtl/>
          <w:lang w:bidi="fa-IR"/>
        </w:rPr>
        <w:t>نکه</w:t>
      </w:r>
      <w:r w:rsidRPr="00402367">
        <w:rPr>
          <w:rFonts w:cs="Arial"/>
          <w:sz w:val="28"/>
          <w:szCs w:val="28"/>
          <w:rtl/>
          <w:lang w:bidi="fa-IR"/>
        </w:rPr>
        <w:t xml:space="preserve"> پاها متورم شود در ا</w:t>
      </w:r>
      <w:r w:rsidRPr="00402367">
        <w:rPr>
          <w:rFonts w:cs="Arial" w:hint="eastAsia"/>
          <w:sz w:val="28"/>
          <w:szCs w:val="28"/>
          <w:rtl/>
          <w:lang w:bidi="fa-IR"/>
        </w:rPr>
        <w:t>بتدا</w:t>
      </w:r>
      <w:r w:rsidRPr="00402367">
        <w:rPr>
          <w:rFonts w:cs="Arial" w:hint="cs"/>
          <w:sz w:val="28"/>
          <w:szCs w:val="28"/>
          <w:rtl/>
          <w:lang w:bidi="fa-IR"/>
        </w:rPr>
        <w:t>ی</w:t>
      </w:r>
      <w:r w:rsidRPr="00402367">
        <w:rPr>
          <w:rFonts w:cs="Arial"/>
          <w:sz w:val="28"/>
          <w:szCs w:val="28"/>
          <w:rtl/>
          <w:lang w:bidi="fa-IR"/>
        </w:rPr>
        <w:t xml:space="preserve"> روز جوراب پوش</w:t>
      </w:r>
      <w:r w:rsidRPr="00402367">
        <w:rPr>
          <w:rFonts w:cs="Arial" w:hint="cs"/>
          <w:sz w:val="28"/>
          <w:szCs w:val="28"/>
          <w:rtl/>
          <w:lang w:bidi="fa-IR"/>
        </w:rPr>
        <w:t>ی</w:t>
      </w:r>
      <w:r w:rsidRPr="00402367">
        <w:rPr>
          <w:rFonts w:cs="Arial" w:hint="eastAsia"/>
          <w:sz w:val="28"/>
          <w:szCs w:val="28"/>
          <w:rtl/>
          <w:lang w:bidi="fa-IR"/>
        </w:rPr>
        <w:t>ده</w:t>
      </w:r>
      <w:r w:rsidRPr="00402367">
        <w:rPr>
          <w:rFonts w:cs="Arial"/>
          <w:sz w:val="28"/>
          <w:szCs w:val="28"/>
          <w:rtl/>
          <w:lang w:bidi="fa-IR"/>
        </w:rPr>
        <w:t xml:space="preserve"> شود.</w:t>
      </w:r>
      <w:r w:rsidR="00E318F7" w:rsidRPr="00402367">
        <w:rPr>
          <w:rFonts w:hint="cs"/>
          <w:sz w:val="28"/>
          <w:szCs w:val="28"/>
          <w:rtl/>
          <w:lang w:bidi="fa-IR"/>
        </w:rPr>
        <w:t xml:space="preserve"> </w:t>
      </w:r>
    </w:p>
    <w:p w:rsidR="00776108" w:rsidRDefault="00776108" w:rsidP="00CB4AF5">
      <w:pPr>
        <w:jc w:val="right"/>
        <w:rPr>
          <w:sz w:val="28"/>
          <w:szCs w:val="28"/>
          <w:rtl/>
          <w:lang w:bidi="fa-IR"/>
        </w:rPr>
      </w:pPr>
      <w:r w:rsidRPr="00776108">
        <w:rPr>
          <w:rFonts w:hint="cs"/>
          <w:b/>
          <w:bCs/>
          <w:sz w:val="36"/>
          <w:szCs w:val="36"/>
          <w:rtl/>
          <w:lang w:bidi="fa-IR"/>
        </w:rPr>
        <w:t>نکته مهم</w:t>
      </w:r>
      <w:r>
        <w:rPr>
          <w:rFonts w:hint="cs"/>
          <w:sz w:val="28"/>
          <w:szCs w:val="28"/>
          <w:rtl/>
          <w:lang w:bidi="fa-IR"/>
        </w:rPr>
        <w:t>:</w:t>
      </w:r>
    </w:p>
    <w:p w:rsidR="00776108" w:rsidRPr="00402367" w:rsidRDefault="00776108" w:rsidP="00CB4AF5">
      <w:pPr>
        <w:jc w:val="right"/>
        <w:rPr>
          <w:sz w:val="28"/>
          <w:szCs w:val="28"/>
          <w:rtl/>
          <w:lang w:bidi="fa-IR"/>
        </w:rPr>
      </w:pPr>
      <w:r w:rsidRPr="00776108">
        <w:rPr>
          <w:rFonts w:cs="Arial"/>
          <w:sz w:val="28"/>
          <w:szCs w:val="28"/>
          <w:rtl/>
          <w:lang w:bidi="fa-IR"/>
        </w:rPr>
        <w:t>صبح‌ها بهتر</w:t>
      </w:r>
      <w:r w:rsidRPr="00776108">
        <w:rPr>
          <w:rFonts w:cs="Arial" w:hint="cs"/>
          <w:sz w:val="28"/>
          <w:szCs w:val="28"/>
          <w:rtl/>
          <w:lang w:bidi="fa-IR"/>
        </w:rPr>
        <w:t>ی</w:t>
      </w:r>
      <w:r w:rsidRPr="00776108">
        <w:rPr>
          <w:rFonts w:cs="Arial" w:hint="eastAsia"/>
          <w:sz w:val="28"/>
          <w:szCs w:val="28"/>
          <w:rtl/>
          <w:lang w:bidi="fa-IR"/>
        </w:rPr>
        <w:t>ن</w:t>
      </w:r>
      <w:r w:rsidRPr="00776108">
        <w:rPr>
          <w:rFonts w:cs="Arial"/>
          <w:sz w:val="28"/>
          <w:szCs w:val="28"/>
          <w:rtl/>
          <w:lang w:bidi="fa-IR"/>
        </w:rPr>
        <w:t xml:space="preserve"> زمان برا</w:t>
      </w:r>
      <w:r w:rsidRPr="00776108">
        <w:rPr>
          <w:rFonts w:cs="Arial" w:hint="cs"/>
          <w:sz w:val="28"/>
          <w:szCs w:val="28"/>
          <w:rtl/>
          <w:lang w:bidi="fa-IR"/>
        </w:rPr>
        <w:t>ی</w:t>
      </w:r>
      <w:r w:rsidRPr="00776108">
        <w:rPr>
          <w:rFonts w:cs="Arial"/>
          <w:sz w:val="28"/>
          <w:szCs w:val="28"/>
          <w:rtl/>
          <w:lang w:bidi="fa-IR"/>
        </w:rPr>
        <w:t xml:space="preserve"> پوش</w:t>
      </w:r>
      <w:r w:rsidRPr="00776108">
        <w:rPr>
          <w:rFonts w:cs="Arial" w:hint="cs"/>
          <w:sz w:val="28"/>
          <w:szCs w:val="28"/>
          <w:rtl/>
          <w:lang w:bidi="fa-IR"/>
        </w:rPr>
        <w:t>ی</w:t>
      </w:r>
      <w:r w:rsidRPr="00776108">
        <w:rPr>
          <w:rFonts w:cs="Arial" w:hint="eastAsia"/>
          <w:sz w:val="28"/>
          <w:szCs w:val="28"/>
          <w:rtl/>
          <w:lang w:bidi="fa-IR"/>
        </w:rPr>
        <w:t>دن</w:t>
      </w:r>
      <w:r w:rsidRPr="00776108">
        <w:rPr>
          <w:rFonts w:cs="Arial"/>
          <w:sz w:val="28"/>
          <w:szCs w:val="28"/>
          <w:rtl/>
          <w:lang w:bidi="fa-IR"/>
        </w:rPr>
        <w:t xml:space="preserve"> جوراب وار</w:t>
      </w:r>
      <w:r w:rsidRPr="00776108">
        <w:rPr>
          <w:rFonts w:cs="Arial" w:hint="cs"/>
          <w:sz w:val="28"/>
          <w:szCs w:val="28"/>
          <w:rtl/>
          <w:lang w:bidi="fa-IR"/>
        </w:rPr>
        <w:t>ی</w:t>
      </w:r>
      <w:r w:rsidRPr="00776108">
        <w:rPr>
          <w:rFonts w:cs="Arial" w:hint="eastAsia"/>
          <w:sz w:val="28"/>
          <w:szCs w:val="28"/>
          <w:rtl/>
          <w:lang w:bidi="fa-IR"/>
        </w:rPr>
        <w:t>س</w:t>
      </w:r>
      <w:r w:rsidRPr="00776108">
        <w:rPr>
          <w:rFonts w:cs="Arial"/>
          <w:sz w:val="28"/>
          <w:szCs w:val="28"/>
          <w:rtl/>
          <w:lang w:bidi="fa-IR"/>
        </w:rPr>
        <w:t xml:space="preserve"> است پاها اول صبح کمتر</w:t>
      </w:r>
      <w:r w:rsidRPr="00776108">
        <w:rPr>
          <w:rFonts w:cs="Arial" w:hint="cs"/>
          <w:sz w:val="28"/>
          <w:szCs w:val="28"/>
          <w:rtl/>
          <w:lang w:bidi="fa-IR"/>
        </w:rPr>
        <w:t>ی</w:t>
      </w:r>
      <w:r w:rsidRPr="00776108">
        <w:rPr>
          <w:rFonts w:cs="Arial" w:hint="eastAsia"/>
          <w:sz w:val="28"/>
          <w:szCs w:val="28"/>
          <w:rtl/>
          <w:lang w:bidi="fa-IR"/>
        </w:rPr>
        <w:t>ن</w:t>
      </w:r>
      <w:r w:rsidRPr="00776108">
        <w:rPr>
          <w:rFonts w:cs="Arial"/>
          <w:sz w:val="28"/>
          <w:szCs w:val="28"/>
          <w:rtl/>
          <w:lang w:bidi="fa-IR"/>
        </w:rPr>
        <w:t xml:space="preserve"> م</w:t>
      </w:r>
      <w:r w:rsidRPr="00776108">
        <w:rPr>
          <w:rFonts w:cs="Arial" w:hint="cs"/>
          <w:sz w:val="28"/>
          <w:szCs w:val="28"/>
          <w:rtl/>
          <w:lang w:bidi="fa-IR"/>
        </w:rPr>
        <w:t>ی</w:t>
      </w:r>
      <w:r w:rsidRPr="00776108">
        <w:rPr>
          <w:rFonts w:cs="Arial" w:hint="eastAsia"/>
          <w:sz w:val="28"/>
          <w:szCs w:val="28"/>
          <w:rtl/>
          <w:lang w:bidi="fa-IR"/>
        </w:rPr>
        <w:t>زان</w:t>
      </w:r>
      <w:r w:rsidRPr="00776108">
        <w:rPr>
          <w:rFonts w:cs="Arial"/>
          <w:sz w:val="28"/>
          <w:szCs w:val="28"/>
          <w:rtl/>
          <w:lang w:bidi="fa-IR"/>
        </w:rPr>
        <w:t xml:space="preserve"> تورم را دارند</w:t>
      </w:r>
      <w:r>
        <w:rPr>
          <w:rFonts w:cs="Arial" w:hint="cs"/>
          <w:sz w:val="28"/>
          <w:szCs w:val="28"/>
          <w:rtl/>
          <w:lang w:bidi="fa-IR"/>
        </w:rPr>
        <w:t>.</w:t>
      </w:r>
    </w:p>
    <w:p w:rsidR="00776108" w:rsidRPr="00776108" w:rsidRDefault="00776108" w:rsidP="00776108">
      <w:pPr>
        <w:jc w:val="right"/>
        <w:rPr>
          <w:rFonts w:ascii="Arial" w:hAnsi="Arial" w:cs="Arial"/>
          <w:sz w:val="28"/>
          <w:szCs w:val="28"/>
          <w:lang w:bidi="fa-IR"/>
        </w:rPr>
      </w:pPr>
      <w:r w:rsidRPr="00776108">
        <w:rPr>
          <w:rFonts w:ascii="Arial" w:hAnsi="Arial" w:cs="Arial"/>
          <w:sz w:val="28"/>
          <w:szCs w:val="28"/>
          <w:rtl/>
          <w:lang w:bidi="fa-IR"/>
        </w:rPr>
        <w:t>اگر کمردرد دارید برای پوشیدن جوراب کمک بگیرید.</w:t>
      </w:r>
      <w:r w:rsidRPr="00776108">
        <w:rPr>
          <w:rFonts w:ascii="Arial" w:hAnsi="Arial" w:cs="Arial"/>
          <w:sz w:val="28"/>
          <w:szCs w:val="28"/>
          <w:lang w:bidi="fa-IR"/>
        </w:rPr>
        <w:t>.</w:t>
      </w:r>
      <w:r w:rsidRPr="00776108">
        <w:rPr>
          <w:rFonts w:ascii="Arial" w:hAnsi="Arial" w:cs="Arial"/>
          <w:sz w:val="28"/>
          <w:szCs w:val="28"/>
          <w:rtl/>
          <w:lang w:bidi="fa-IR"/>
        </w:rPr>
        <w:t>*</w:t>
      </w:r>
    </w:p>
    <w:p w:rsidR="00776108" w:rsidRPr="00776108" w:rsidRDefault="00776108" w:rsidP="00776108">
      <w:pPr>
        <w:jc w:val="right"/>
        <w:rPr>
          <w:rFonts w:ascii="Arial" w:hAnsi="Arial" w:cs="Arial"/>
          <w:sz w:val="28"/>
          <w:szCs w:val="28"/>
          <w:lang w:bidi="fa-IR"/>
        </w:rPr>
      </w:pPr>
      <w:r w:rsidRPr="00776108">
        <w:rPr>
          <w:rFonts w:ascii="Arial" w:hAnsi="Arial" w:cs="Arial"/>
          <w:sz w:val="28"/>
          <w:szCs w:val="28"/>
          <w:rtl/>
          <w:lang w:bidi="fa-IR"/>
        </w:rPr>
        <w:t>*اگر یکی دو روز جوراب درمان وار‌یس را نپوشید، پوشیدن آن سخت می‌شود. روی پای ورم‌کرده پوشیدن جوراب ساده نخواهد بود ممکن است لازم باشد در ابتدا با بانداژ ورم را کم کنید و سپس سراغ جوراب بروید.</w:t>
      </w:r>
    </w:p>
    <w:p w:rsidR="00B50680" w:rsidRPr="00776108" w:rsidRDefault="00776108" w:rsidP="00776108">
      <w:pPr>
        <w:jc w:val="right"/>
        <w:rPr>
          <w:rFonts w:ascii="Arial" w:hAnsi="Arial" w:cs="Arial"/>
          <w:sz w:val="28"/>
          <w:szCs w:val="28"/>
          <w:rtl/>
          <w:lang w:bidi="fa-IR"/>
        </w:rPr>
      </w:pPr>
      <w:r w:rsidRPr="00776108">
        <w:rPr>
          <w:rFonts w:ascii="Arial" w:hAnsi="Arial" w:cs="Arial"/>
          <w:sz w:val="28"/>
          <w:szCs w:val="28"/>
          <w:rtl/>
          <w:lang w:bidi="fa-IR"/>
        </w:rPr>
        <w:t>*برای پوشیدن جوراب سعی کنید دستکش پلاستیکی بپوشید. این دستکش‌ها کمک می‌کنند تا جوراب را راحت‌تر در دست بگیرید و چین‌وچروک جوراب را راحت‌تر صاف کنید، همچنین از پاره شدن جوراب توسط ناخن محافظت می‌کند. اگر جورابتان نخ کش یا پاره شود، دیگر تراکم لازم را نخواهد داشت.</w:t>
      </w:r>
    </w:p>
    <w:p w:rsidR="00C65CF7" w:rsidRDefault="00776108" w:rsidP="00EA5FEA">
      <w:pPr>
        <w:jc w:val="right"/>
        <w:rPr>
          <w:rFonts w:cs="Arial"/>
          <w:sz w:val="28"/>
          <w:szCs w:val="28"/>
          <w:rtl/>
          <w:lang w:bidi="fa-IR"/>
        </w:rPr>
      </w:pPr>
      <w:r w:rsidRPr="00776108">
        <w:rPr>
          <w:rFonts w:cs="Arial"/>
          <w:sz w:val="28"/>
          <w:szCs w:val="28"/>
          <w:rtl/>
          <w:lang w:bidi="fa-IR"/>
        </w:rPr>
        <w:t>برا</w:t>
      </w:r>
      <w:r w:rsidRPr="00776108">
        <w:rPr>
          <w:rFonts w:cs="Arial" w:hint="cs"/>
          <w:sz w:val="28"/>
          <w:szCs w:val="28"/>
          <w:rtl/>
          <w:lang w:bidi="fa-IR"/>
        </w:rPr>
        <w:t>ی</w:t>
      </w:r>
      <w:r w:rsidRPr="00776108">
        <w:rPr>
          <w:rFonts w:cs="Arial"/>
          <w:sz w:val="28"/>
          <w:szCs w:val="28"/>
          <w:rtl/>
          <w:lang w:bidi="fa-IR"/>
        </w:rPr>
        <w:t xml:space="preserve"> ا</w:t>
      </w:r>
      <w:r w:rsidRPr="00776108">
        <w:rPr>
          <w:rFonts w:cs="Arial" w:hint="cs"/>
          <w:sz w:val="28"/>
          <w:szCs w:val="28"/>
          <w:rtl/>
          <w:lang w:bidi="fa-IR"/>
        </w:rPr>
        <w:t>ی</w:t>
      </w:r>
      <w:r w:rsidRPr="00776108">
        <w:rPr>
          <w:rFonts w:cs="Arial" w:hint="eastAsia"/>
          <w:sz w:val="28"/>
          <w:szCs w:val="28"/>
          <w:rtl/>
          <w:lang w:bidi="fa-IR"/>
        </w:rPr>
        <w:t>نکه</w:t>
      </w:r>
      <w:r w:rsidRPr="00776108">
        <w:rPr>
          <w:rFonts w:cs="Arial"/>
          <w:sz w:val="28"/>
          <w:szCs w:val="28"/>
          <w:rtl/>
          <w:lang w:bidi="fa-IR"/>
        </w:rPr>
        <w:t xml:space="preserve"> قوام و عمر جوراب طولان</w:t>
      </w:r>
      <w:r w:rsidRPr="00776108">
        <w:rPr>
          <w:rFonts w:cs="Arial" w:hint="cs"/>
          <w:sz w:val="28"/>
          <w:szCs w:val="28"/>
          <w:rtl/>
          <w:lang w:bidi="fa-IR"/>
        </w:rPr>
        <w:t>ی‌</w:t>
      </w:r>
      <w:r w:rsidRPr="00776108">
        <w:rPr>
          <w:rFonts w:cs="Arial" w:hint="eastAsia"/>
          <w:sz w:val="28"/>
          <w:szCs w:val="28"/>
          <w:rtl/>
          <w:lang w:bidi="fa-IR"/>
        </w:rPr>
        <w:t>تر</w:t>
      </w:r>
      <w:r w:rsidRPr="00776108">
        <w:rPr>
          <w:rFonts w:cs="Arial"/>
          <w:sz w:val="28"/>
          <w:szCs w:val="28"/>
          <w:rtl/>
          <w:lang w:bidi="fa-IR"/>
        </w:rPr>
        <w:t xml:space="preserve"> شود در بافت جوراب وار</w:t>
      </w:r>
      <w:r w:rsidRPr="00776108">
        <w:rPr>
          <w:rFonts w:cs="Arial" w:hint="cs"/>
          <w:sz w:val="28"/>
          <w:szCs w:val="28"/>
          <w:rtl/>
          <w:lang w:bidi="fa-IR"/>
        </w:rPr>
        <w:t>ی</w:t>
      </w:r>
      <w:r w:rsidRPr="00776108">
        <w:rPr>
          <w:rFonts w:cs="Arial" w:hint="eastAsia"/>
          <w:sz w:val="28"/>
          <w:szCs w:val="28"/>
          <w:rtl/>
          <w:lang w:bidi="fa-IR"/>
        </w:rPr>
        <w:t>س</w:t>
      </w:r>
      <w:r w:rsidRPr="00776108">
        <w:rPr>
          <w:rFonts w:cs="Arial"/>
          <w:sz w:val="28"/>
          <w:szCs w:val="28"/>
          <w:rtl/>
          <w:lang w:bidi="fa-IR"/>
        </w:rPr>
        <w:t xml:space="preserve"> از ال</w:t>
      </w:r>
      <w:r w:rsidRPr="00776108">
        <w:rPr>
          <w:rFonts w:cs="Arial" w:hint="cs"/>
          <w:sz w:val="28"/>
          <w:szCs w:val="28"/>
          <w:rtl/>
          <w:lang w:bidi="fa-IR"/>
        </w:rPr>
        <w:t>ی</w:t>
      </w:r>
      <w:r w:rsidRPr="00776108">
        <w:rPr>
          <w:rFonts w:cs="Arial" w:hint="eastAsia"/>
          <w:sz w:val="28"/>
          <w:szCs w:val="28"/>
          <w:rtl/>
          <w:lang w:bidi="fa-IR"/>
        </w:rPr>
        <w:t>اف</w:t>
      </w:r>
      <w:r w:rsidRPr="00776108">
        <w:rPr>
          <w:rFonts w:cs="Arial"/>
          <w:sz w:val="28"/>
          <w:szCs w:val="28"/>
          <w:rtl/>
          <w:lang w:bidi="fa-IR"/>
        </w:rPr>
        <w:t xml:space="preserve"> مصنوع</w:t>
      </w:r>
      <w:r w:rsidRPr="00776108">
        <w:rPr>
          <w:rFonts w:cs="Arial" w:hint="cs"/>
          <w:sz w:val="28"/>
          <w:szCs w:val="28"/>
          <w:rtl/>
          <w:lang w:bidi="fa-IR"/>
        </w:rPr>
        <w:t>ی</w:t>
      </w:r>
      <w:r w:rsidRPr="00776108">
        <w:rPr>
          <w:rFonts w:cs="Arial"/>
          <w:sz w:val="28"/>
          <w:szCs w:val="28"/>
          <w:rtl/>
          <w:lang w:bidi="fa-IR"/>
        </w:rPr>
        <w:t xml:space="preserve"> خاص</w:t>
      </w:r>
      <w:r w:rsidRPr="00776108">
        <w:rPr>
          <w:rFonts w:cs="Arial" w:hint="cs"/>
          <w:sz w:val="28"/>
          <w:szCs w:val="28"/>
          <w:rtl/>
          <w:lang w:bidi="fa-IR"/>
        </w:rPr>
        <w:t>ی</w:t>
      </w:r>
      <w:r>
        <w:rPr>
          <w:rFonts w:cs="Arial"/>
          <w:sz w:val="28"/>
          <w:szCs w:val="28"/>
          <w:rtl/>
          <w:lang w:bidi="fa-IR"/>
        </w:rPr>
        <w:t xml:space="preserve"> استف</w:t>
      </w:r>
      <w:r>
        <w:rPr>
          <w:rFonts w:cs="Arial" w:hint="cs"/>
          <w:sz w:val="28"/>
          <w:szCs w:val="28"/>
          <w:rtl/>
          <w:lang w:bidi="fa-IR"/>
        </w:rPr>
        <w:t>اده می شود.</w:t>
      </w:r>
      <w:r w:rsidRPr="00776108">
        <w:rPr>
          <w:rFonts w:cs="Arial"/>
          <w:sz w:val="28"/>
          <w:szCs w:val="28"/>
          <w:rtl/>
          <w:lang w:bidi="fa-IR"/>
        </w:rPr>
        <w:t>وجود ا</w:t>
      </w:r>
      <w:r w:rsidRPr="00776108">
        <w:rPr>
          <w:rFonts w:cs="Arial" w:hint="cs"/>
          <w:sz w:val="28"/>
          <w:szCs w:val="28"/>
          <w:rtl/>
          <w:lang w:bidi="fa-IR"/>
        </w:rPr>
        <w:t>ی</w:t>
      </w:r>
      <w:r w:rsidRPr="00776108">
        <w:rPr>
          <w:rFonts w:cs="Arial" w:hint="eastAsia"/>
          <w:sz w:val="28"/>
          <w:szCs w:val="28"/>
          <w:rtl/>
          <w:lang w:bidi="fa-IR"/>
        </w:rPr>
        <w:t>ن</w:t>
      </w:r>
      <w:r w:rsidRPr="00776108">
        <w:rPr>
          <w:rFonts w:cs="Arial"/>
          <w:sz w:val="28"/>
          <w:szCs w:val="28"/>
          <w:rtl/>
          <w:lang w:bidi="fa-IR"/>
        </w:rPr>
        <w:t xml:space="preserve"> ال</w:t>
      </w:r>
      <w:r w:rsidRPr="00776108">
        <w:rPr>
          <w:rFonts w:cs="Arial" w:hint="cs"/>
          <w:sz w:val="28"/>
          <w:szCs w:val="28"/>
          <w:rtl/>
          <w:lang w:bidi="fa-IR"/>
        </w:rPr>
        <w:t>ی</w:t>
      </w:r>
      <w:r w:rsidRPr="00776108">
        <w:rPr>
          <w:rFonts w:cs="Arial" w:hint="eastAsia"/>
          <w:sz w:val="28"/>
          <w:szCs w:val="28"/>
          <w:rtl/>
          <w:lang w:bidi="fa-IR"/>
        </w:rPr>
        <w:t>اف</w:t>
      </w:r>
      <w:r w:rsidRPr="00776108">
        <w:rPr>
          <w:rFonts w:cs="Arial"/>
          <w:sz w:val="28"/>
          <w:szCs w:val="28"/>
          <w:rtl/>
          <w:lang w:bidi="fa-IR"/>
        </w:rPr>
        <w:t xml:space="preserve"> در جوراب مهم‌تر</w:t>
      </w:r>
      <w:r w:rsidRPr="00776108">
        <w:rPr>
          <w:rFonts w:cs="Arial" w:hint="cs"/>
          <w:sz w:val="28"/>
          <w:szCs w:val="28"/>
          <w:rtl/>
          <w:lang w:bidi="fa-IR"/>
        </w:rPr>
        <w:t>ی</w:t>
      </w:r>
      <w:r w:rsidRPr="00776108">
        <w:rPr>
          <w:rFonts w:cs="Arial" w:hint="eastAsia"/>
          <w:sz w:val="28"/>
          <w:szCs w:val="28"/>
          <w:rtl/>
          <w:lang w:bidi="fa-IR"/>
        </w:rPr>
        <w:t>ن</w:t>
      </w:r>
      <w:r w:rsidRPr="00776108">
        <w:rPr>
          <w:rFonts w:cs="Arial"/>
          <w:sz w:val="28"/>
          <w:szCs w:val="28"/>
          <w:rtl/>
          <w:lang w:bidi="fa-IR"/>
        </w:rPr>
        <w:t xml:space="preserve"> علت ا</w:t>
      </w:r>
      <w:r w:rsidRPr="00776108">
        <w:rPr>
          <w:rFonts w:cs="Arial" w:hint="cs"/>
          <w:sz w:val="28"/>
          <w:szCs w:val="28"/>
          <w:rtl/>
          <w:lang w:bidi="fa-IR"/>
        </w:rPr>
        <w:t>ی</w:t>
      </w:r>
      <w:r w:rsidRPr="00776108">
        <w:rPr>
          <w:rFonts w:cs="Arial" w:hint="eastAsia"/>
          <w:sz w:val="28"/>
          <w:szCs w:val="28"/>
          <w:rtl/>
          <w:lang w:bidi="fa-IR"/>
        </w:rPr>
        <w:t>جاد</w:t>
      </w:r>
      <w:r w:rsidRPr="00776108">
        <w:rPr>
          <w:rFonts w:cs="Arial"/>
          <w:sz w:val="28"/>
          <w:szCs w:val="28"/>
          <w:rtl/>
          <w:lang w:bidi="fa-IR"/>
        </w:rPr>
        <w:t xml:space="preserve"> خارش است. برا</w:t>
      </w:r>
      <w:r w:rsidRPr="00776108">
        <w:rPr>
          <w:rFonts w:cs="Arial" w:hint="cs"/>
          <w:sz w:val="28"/>
          <w:szCs w:val="28"/>
          <w:rtl/>
          <w:lang w:bidi="fa-IR"/>
        </w:rPr>
        <w:t>ی</w:t>
      </w:r>
      <w:r w:rsidRPr="00776108">
        <w:rPr>
          <w:rFonts w:cs="Arial"/>
          <w:sz w:val="28"/>
          <w:szCs w:val="28"/>
          <w:rtl/>
          <w:lang w:bidi="fa-IR"/>
        </w:rPr>
        <w:t xml:space="preserve"> کنترل خارش توص</w:t>
      </w:r>
      <w:r w:rsidRPr="00776108">
        <w:rPr>
          <w:rFonts w:cs="Arial" w:hint="cs"/>
          <w:sz w:val="28"/>
          <w:szCs w:val="28"/>
          <w:rtl/>
          <w:lang w:bidi="fa-IR"/>
        </w:rPr>
        <w:t>ی</w:t>
      </w:r>
      <w:r w:rsidRPr="00776108">
        <w:rPr>
          <w:rFonts w:cs="Arial" w:hint="eastAsia"/>
          <w:sz w:val="28"/>
          <w:szCs w:val="28"/>
          <w:rtl/>
          <w:lang w:bidi="fa-IR"/>
        </w:rPr>
        <w:t>ه</w:t>
      </w:r>
      <w:r w:rsidRPr="00776108">
        <w:rPr>
          <w:rFonts w:cs="Arial"/>
          <w:sz w:val="28"/>
          <w:szCs w:val="28"/>
          <w:rtl/>
          <w:lang w:bidi="fa-IR"/>
        </w:rPr>
        <w:t xml:space="preserve"> م</w:t>
      </w:r>
      <w:r w:rsidRPr="00776108">
        <w:rPr>
          <w:rFonts w:cs="Arial" w:hint="cs"/>
          <w:sz w:val="28"/>
          <w:szCs w:val="28"/>
          <w:rtl/>
          <w:lang w:bidi="fa-IR"/>
        </w:rPr>
        <w:t>ی‌</w:t>
      </w:r>
      <w:r w:rsidRPr="00776108">
        <w:rPr>
          <w:rFonts w:cs="Arial" w:hint="eastAsia"/>
          <w:sz w:val="28"/>
          <w:szCs w:val="28"/>
          <w:rtl/>
          <w:lang w:bidi="fa-IR"/>
        </w:rPr>
        <w:t>شود</w:t>
      </w:r>
      <w:r w:rsidRPr="00776108">
        <w:rPr>
          <w:rFonts w:cs="Arial"/>
          <w:sz w:val="28"/>
          <w:szCs w:val="28"/>
          <w:rtl/>
          <w:lang w:bidi="fa-IR"/>
        </w:rPr>
        <w:t xml:space="preserve"> بعد از درآوردن جوراب وار</w:t>
      </w:r>
      <w:r w:rsidRPr="00776108">
        <w:rPr>
          <w:rFonts w:cs="Arial" w:hint="cs"/>
          <w:sz w:val="28"/>
          <w:szCs w:val="28"/>
          <w:rtl/>
          <w:lang w:bidi="fa-IR"/>
        </w:rPr>
        <w:t>ی</w:t>
      </w:r>
      <w:r w:rsidRPr="00776108">
        <w:rPr>
          <w:rFonts w:cs="Arial" w:hint="eastAsia"/>
          <w:sz w:val="28"/>
          <w:szCs w:val="28"/>
          <w:rtl/>
          <w:lang w:bidi="fa-IR"/>
        </w:rPr>
        <w:t>س</w:t>
      </w:r>
      <w:r w:rsidRPr="00776108">
        <w:rPr>
          <w:rFonts w:cs="Arial"/>
          <w:sz w:val="28"/>
          <w:szCs w:val="28"/>
          <w:rtl/>
          <w:lang w:bidi="fa-IR"/>
        </w:rPr>
        <w:t xml:space="preserve"> پاها را با آب ولرم شست‌وشو داده و خشک کن</w:t>
      </w:r>
      <w:r w:rsidRPr="00776108">
        <w:rPr>
          <w:rFonts w:cs="Arial" w:hint="cs"/>
          <w:sz w:val="28"/>
          <w:szCs w:val="28"/>
          <w:rtl/>
          <w:lang w:bidi="fa-IR"/>
        </w:rPr>
        <w:t>ی</w:t>
      </w:r>
      <w:r w:rsidRPr="00776108">
        <w:rPr>
          <w:rFonts w:cs="Arial" w:hint="eastAsia"/>
          <w:sz w:val="28"/>
          <w:szCs w:val="28"/>
          <w:rtl/>
          <w:lang w:bidi="fa-IR"/>
        </w:rPr>
        <w:t>د</w:t>
      </w:r>
      <w:r w:rsidRPr="00776108">
        <w:rPr>
          <w:rFonts w:cs="Arial"/>
          <w:sz w:val="28"/>
          <w:szCs w:val="28"/>
          <w:rtl/>
          <w:lang w:bidi="fa-IR"/>
        </w:rPr>
        <w:t xml:space="preserve"> در صو</w:t>
      </w:r>
      <w:r w:rsidRPr="00776108">
        <w:rPr>
          <w:rFonts w:cs="Arial" w:hint="eastAsia"/>
          <w:sz w:val="28"/>
          <w:szCs w:val="28"/>
          <w:rtl/>
          <w:lang w:bidi="fa-IR"/>
        </w:rPr>
        <w:t>رت</w:t>
      </w:r>
      <w:r w:rsidRPr="00776108">
        <w:rPr>
          <w:rFonts w:cs="Arial"/>
          <w:sz w:val="28"/>
          <w:szCs w:val="28"/>
          <w:rtl/>
          <w:lang w:bidi="fa-IR"/>
        </w:rPr>
        <w:t xml:space="preserve"> خارش شد</w:t>
      </w:r>
      <w:r w:rsidRPr="00776108">
        <w:rPr>
          <w:rFonts w:cs="Arial" w:hint="cs"/>
          <w:sz w:val="28"/>
          <w:szCs w:val="28"/>
          <w:rtl/>
          <w:lang w:bidi="fa-IR"/>
        </w:rPr>
        <w:t>ی</w:t>
      </w:r>
      <w:r w:rsidRPr="00776108">
        <w:rPr>
          <w:rFonts w:cs="Arial" w:hint="eastAsia"/>
          <w:sz w:val="28"/>
          <w:szCs w:val="28"/>
          <w:rtl/>
          <w:lang w:bidi="fa-IR"/>
        </w:rPr>
        <w:t>د</w:t>
      </w:r>
      <w:r w:rsidRPr="00776108">
        <w:rPr>
          <w:rFonts w:cs="Arial"/>
          <w:sz w:val="28"/>
          <w:szCs w:val="28"/>
          <w:rtl/>
          <w:lang w:bidi="fa-IR"/>
        </w:rPr>
        <w:t xml:space="preserve"> با کف دست پاها را با ملا</w:t>
      </w:r>
      <w:r w:rsidRPr="00776108">
        <w:rPr>
          <w:rFonts w:cs="Arial" w:hint="cs"/>
          <w:sz w:val="28"/>
          <w:szCs w:val="28"/>
          <w:rtl/>
          <w:lang w:bidi="fa-IR"/>
        </w:rPr>
        <w:t>ی</w:t>
      </w:r>
      <w:r w:rsidRPr="00776108">
        <w:rPr>
          <w:rFonts w:cs="Arial" w:hint="eastAsia"/>
          <w:sz w:val="28"/>
          <w:szCs w:val="28"/>
          <w:rtl/>
          <w:lang w:bidi="fa-IR"/>
        </w:rPr>
        <w:t>مت</w:t>
      </w:r>
      <w:r w:rsidRPr="00776108">
        <w:rPr>
          <w:rFonts w:cs="Arial"/>
          <w:sz w:val="28"/>
          <w:szCs w:val="28"/>
          <w:rtl/>
          <w:lang w:bidi="fa-IR"/>
        </w:rPr>
        <w:t xml:space="preserve"> ماساژ بده</w:t>
      </w:r>
      <w:r w:rsidRPr="00776108">
        <w:rPr>
          <w:rFonts w:cs="Arial" w:hint="cs"/>
          <w:sz w:val="28"/>
          <w:szCs w:val="28"/>
          <w:rtl/>
          <w:lang w:bidi="fa-IR"/>
        </w:rPr>
        <w:t>ی</w:t>
      </w:r>
      <w:r w:rsidRPr="00776108">
        <w:rPr>
          <w:rFonts w:cs="Arial" w:hint="eastAsia"/>
          <w:sz w:val="28"/>
          <w:szCs w:val="28"/>
          <w:rtl/>
          <w:lang w:bidi="fa-IR"/>
        </w:rPr>
        <w:t>د</w:t>
      </w:r>
      <w:r w:rsidRPr="00776108">
        <w:rPr>
          <w:rFonts w:cs="Arial"/>
          <w:sz w:val="28"/>
          <w:szCs w:val="28"/>
          <w:rtl/>
          <w:lang w:bidi="fa-IR"/>
        </w:rPr>
        <w:t>. خارش به‌مرور برطرف خواهد شد صبر و حوصله داشته باش</w:t>
      </w:r>
      <w:r w:rsidRPr="00776108">
        <w:rPr>
          <w:rFonts w:cs="Arial" w:hint="cs"/>
          <w:sz w:val="28"/>
          <w:szCs w:val="28"/>
          <w:rtl/>
          <w:lang w:bidi="fa-IR"/>
        </w:rPr>
        <w:t>ی</w:t>
      </w:r>
      <w:r w:rsidRPr="00776108">
        <w:rPr>
          <w:rFonts w:cs="Arial" w:hint="eastAsia"/>
          <w:sz w:val="28"/>
          <w:szCs w:val="28"/>
          <w:rtl/>
          <w:lang w:bidi="fa-IR"/>
        </w:rPr>
        <w:t>د</w:t>
      </w:r>
      <w:r w:rsidR="00EA5FEA">
        <w:rPr>
          <w:rFonts w:cs="Arial" w:hint="cs"/>
          <w:sz w:val="28"/>
          <w:szCs w:val="28"/>
          <w:rtl/>
          <w:lang w:bidi="fa-IR"/>
        </w:rPr>
        <w:t xml:space="preserve">.                                      </w:t>
      </w:r>
    </w:p>
    <w:p w:rsidR="00A41665" w:rsidRPr="00C65CF7" w:rsidRDefault="00EA5FEA" w:rsidP="00C65CF7">
      <w:pPr>
        <w:rPr>
          <w:b/>
          <w:bCs/>
          <w:sz w:val="36"/>
          <w:szCs w:val="36"/>
          <w:rtl/>
          <w:lang w:bidi="fa-IR"/>
        </w:rPr>
      </w:pPr>
      <w:r w:rsidRPr="00C65CF7">
        <w:rPr>
          <w:rFonts w:cs="Arial" w:hint="cs"/>
          <w:b/>
          <w:bCs/>
          <w:sz w:val="36"/>
          <w:szCs w:val="36"/>
          <w:rtl/>
          <w:lang w:bidi="fa-IR"/>
        </w:rPr>
        <w:t xml:space="preserve">    آموزش به بیمار آبان1401 </w:t>
      </w:r>
    </w:p>
    <w:sectPr w:rsidR="00A41665" w:rsidRPr="00C65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50" w:rsidRDefault="00F63750" w:rsidP="00402367">
      <w:pPr>
        <w:spacing w:after="0" w:line="240" w:lineRule="auto"/>
      </w:pPr>
      <w:r>
        <w:separator/>
      </w:r>
    </w:p>
  </w:endnote>
  <w:endnote w:type="continuationSeparator" w:id="0">
    <w:p w:rsidR="00F63750" w:rsidRDefault="00F63750" w:rsidP="0040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50" w:rsidRDefault="00F63750" w:rsidP="00402367">
      <w:pPr>
        <w:spacing w:after="0" w:line="240" w:lineRule="auto"/>
      </w:pPr>
      <w:r>
        <w:separator/>
      </w:r>
    </w:p>
  </w:footnote>
  <w:footnote w:type="continuationSeparator" w:id="0">
    <w:p w:rsidR="00F63750" w:rsidRDefault="00F63750" w:rsidP="00402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AB"/>
    <w:rsid w:val="003C36E4"/>
    <w:rsid w:val="00402367"/>
    <w:rsid w:val="00776108"/>
    <w:rsid w:val="008F25EA"/>
    <w:rsid w:val="009E5AA6"/>
    <w:rsid w:val="00A41665"/>
    <w:rsid w:val="00A545EB"/>
    <w:rsid w:val="00B50680"/>
    <w:rsid w:val="00B531AB"/>
    <w:rsid w:val="00C65CF7"/>
    <w:rsid w:val="00CB4AF5"/>
    <w:rsid w:val="00E318F7"/>
    <w:rsid w:val="00EA5FEA"/>
    <w:rsid w:val="00EE2780"/>
    <w:rsid w:val="00F63750"/>
    <w:rsid w:val="00F73383"/>
    <w:rsid w:val="00FE3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EA"/>
  </w:style>
  <w:style w:type="paragraph" w:styleId="Footer">
    <w:name w:val="footer"/>
    <w:basedOn w:val="Normal"/>
    <w:link w:val="FooterChar"/>
    <w:uiPriority w:val="99"/>
    <w:unhideWhenUsed/>
    <w:rsid w:val="00EA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EA"/>
  </w:style>
  <w:style w:type="paragraph" w:styleId="Footer">
    <w:name w:val="footer"/>
    <w:basedOn w:val="Normal"/>
    <w:link w:val="FooterChar"/>
    <w:uiPriority w:val="99"/>
    <w:unhideWhenUsed/>
    <w:rsid w:val="00EA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1E00-CA70-41E6-AD65-F2AEF49B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dc:creator>
  <cp:lastModifiedBy>his</cp:lastModifiedBy>
  <cp:revision>5</cp:revision>
  <cp:lastPrinted>2022-12-06T08:08:00Z</cp:lastPrinted>
  <dcterms:created xsi:type="dcterms:W3CDTF">2022-11-12T08:59:00Z</dcterms:created>
  <dcterms:modified xsi:type="dcterms:W3CDTF">2022-12-06T08:08:00Z</dcterms:modified>
</cp:coreProperties>
</file>